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8E" w:rsidRPr="003D518E" w:rsidRDefault="003D518E" w:rsidP="003D5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40"/>
        <w:gridCol w:w="4305"/>
      </w:tblGrid>
      <w:tr w:rsidR="002E6B38" w:rsidTr="002E6B38"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E6B38" w:rsidRDefault="002E6B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ПРИНЯТО</w:t>
            </w:r>
          </w:p>
          <w:p w:rsidR="002E6B38" w:rsidRDefault="002E6B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 xml:space="preserve"> заседании общего собрания      трудового коллектива</w:t>
            </w:r>
          </w:p>
          <w:p w:rsidR="002E6B38" w:rsidRDefault="002E6B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протокол</w:t>
            </w:r>
            <w:proofErr w:type="gramEnd"/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 xml:space="preserve"> от 10.01..2017 №01</w:t>
            </w:r>
          </w:p>
        </w:tc>
        <w:tc>
          <w:tcPr>
            <w:tcW w:w="4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E6B38" w:rsidRDefault="002E6B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УТВЕРЖДЕНО</w:t>
            </w:r>
          </w:p>
          <w:p w:rsidR="002E6B38" w:rsidRDefault="002E6B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приказом</w:t>
            </w:r>
            <w:proofErr w:type="gramEnd"/>
          </w:p>
          <w:p w:rsidR="002E6B38" w:rsidRDefault="002E6B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ГБДОУ №32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Машар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г.Грозный</w:t>
            </w:r>
            <w:proofErr w:type="spellEnd"/>
          </w:p>
          <w:p w:rsidR="002E6B38" w:rsidRDefault="002E6B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color w:val="FF0000"/>
                <w:sz w:val="28"/>
                <w:szCs w:val="28"/>
              </w:rPr>
              <w:t>от 15.02.2017 №32-од</w:t>
            </w:r>
          </w:p>
        </w:tc>
      </w:tr>
      <w:tr w:rsidR="002E6B38" w:rsidTr="002E6B38">
        <w:trPr>
          <w:gridAfter w:val="1"/>
          <w:wAfter w:w="4501" w:type="dxa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E6B38" w:rsidRDefault="002E6B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</w:p>
          <w:p w:rsidR="002E6B38" w:rsidRDefault="002E6B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2E6B38" w:rsidRDefault="002E6B38" w:rsidP="002E6B3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D518E" w:rsidRPr="003D518E" w:rsidRDefault="003D518E" w:rsidP="003D518E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3D518E" w:rsidRPr="003D518E" w:rsidRDefault="003D518E" w:rsidP="003D518E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48"/>
          <w:szCs w:val="48"/>
          <w:lang w:eastAsia="ru-RU"/>
        </w:rPr>
      </w:pPr>
      <w:r w:rsidRPr="003D518E">
        <w:rPr>
          <w:rFonts w:ascii="Times New Roman" w:eastAsia="Calibri" w:hAnsi="Times New Roman" w:cs="Times New Roman"/>
          <w:b/>
          <w:kern w:val="2"/>
          <w:sz w:val="48"/>
          <w:szCs w:val="48"/>
          <w:lang w:eastAsia="ru-RU"/>
        </w:rPr>
        <w:t>ПОЛОЖЕНИЕ</w:t>
      </w: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ЗАЩИТЕ ПЕРСОНАЛЬНЫХ ДАННЫХ ВОСПИТАННИКОВ, ИХ РОДИТЕЛЕЙ (ЗАКОННЫХ ПРЕДСТАВИТЕЛЕЙ)</w:t>
      </w:r>
    </w:p>
    <w:p w:rsidR="003D518E" w:rsidRPr="003D518E" w:rsidRDefault="003D518E" w:rsidP="003D51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D518E" w:rsidRPr="003D518E" w:rsidRDefault="003D518E" w:rsidP="003D518E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18E"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  <w:t>ГОСУДАРСТВЕННОГО БЮДЖЕТНОГО</w:t>
      </w: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518E">
        <w:rPr>
          <w:rFonts w:ascii="Times New Roman" w:eastAsia="Calibri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518E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</w:t>
      </w:r>
      <w:r w:rsidRPr="003D51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№ 32 «МАШАР»</w:t>
      </w:r>
      <w:r w:rsidRPr="003D518E">
        <w:rPr>
          <w:rFonts w:ascii="Times New Roman" w:eastAsia="Calibri" w:hAnsi="Times New Roman" w:cs="Times New Roman"/>
          <w:b/>
          <w:sz w:val="28"/>
          <w:szCs w:val="28"/>
        </w:rPr>
        <w:t xml:space="preserve"> Г. ГРОЗНОГО»</w:t>
      </w: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Грозный</w:t>
      </w: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 Общие положения</w:t>
      </w: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3D518E" w:rsidRPr="003D518E" w:rsidRDefault="003D518E" w:rsidP="00CF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D518E" w:rsidRPr="003D518E" w:rsidRDefault="003D518E" w:rsidP="003D51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 Настоящее  положение о защите персональных данных воспитанников, их родителей (законных представителей) государственного бюджетного дошкольного образовательного учреждения «Детский сад № 32 «</w:t>
      </w:r>
      <w:proofErr w:type="spellStart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Машар</w:t>
      </w:r>
      <w:proofErr w:type="spellEnd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Грозного» (далее - Положение), разработано для государственного бюджетного дошкольного образовательного учреждения «Детский сад № 32  «</w:t>
      </w:r>
      <w:proofErr w:type="spellStart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Машар</w:t>
      </w:r>
      <w:proofErr w:type="spellEnd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Грозного» (далее – ДОУ) в соответствии с Конституцией Российской Федерации, Гражданским кодексом Российской Федерации, Федеральным законом от 27.07.2006 №149-ФЗ «Об информации, информационных технологиях и о защите информации», Федеральным законом  № 152-ФЗ от 27.07.2006 «О персональных данных», Постановлением  Правительства Российской Федерации от 15.09.2008 N 687 "Об утверждении Положения об особенностях обработки персональных данных, осуществляемой без использования средств автоматизации»,  Устава ДОУ и регламентирует порядок работы с персональными данными воспитанников, их родителей (законных представителей) ДОУ.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Цель настоящего Положения: обеспечение защиты прав и свобод воспитанников, их родителей (законных представителей)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 При определении объема и содержания персональных данных воспитанника, его родителей (законного представителя) администрация ДОУ руководствуется Конституцией Российской Федерации, федеральными законами и настоящим Положением.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 Родителю (законному представителю) должны быть разъяснены юридические последствия отказа от предоставления своих и своего ребёнка персональных данных в случае, если обязанность предоставления персональных данных предусмотрена федеральными законами.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 Во всех случаях отказ родителя (законного представителя) от своих прав на сохранение и защиту тайны недействителен.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 Настоящее Положение утверждается приказом заведующего ДОУ с учётом мнения управляющего Совета ДОУ.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 Срок действия данного положения не ограничен. Положение действует до принятия нового.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Основные понятия и состав персональных данных воспитанников,</w:t>
      </w: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родителей (законных представителей)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 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</w:t>
      </w: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имущественное положение, образование, профессия, доходы, другая информация.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 Персональные данные воспитанника, его родителя (законного представителя) – сведения о фактах, событиях и обстоятельствах жизни воспитанника, его родителей (законного представителя), позволяющие идентифицировать его личность, необходимые администрации ДОУ в связи с осуществлением образовательной деятельности.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  В состав персональных данных воспитанника его родителя (законного представителя) входят: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данные свидетельства о рождении воспитанника;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паспортные данные родителей (законных представителей);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адрес регистрации и проживания, контактные телефоны воспитанника его родителей (законных представителей);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сведения о месте работы (учебы) родителей (законных представителей);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сведения о состоянии здоровья воспитанника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данные страхового медицинского полиса воспитанника;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данные о банковских реквизитах родителя (законного представителя);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 При оформлении в ДОУ воспитанника, его родитель (законный представитель) предоставляет следующие документы: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копия свидетельства о рождении;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копия паспорта родителей (законных представителей);</w:t>
      </w:r>
    </w:p>
    <w:p w:rsidR="003D518E" w:rsidRPr="003D518E" w:rsidRDefault="003D518E" w:rsidP="003D51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копии документов, подтверждающих законность представления прав ребёнка: постановление об установлении опеки, доверенность на представление интересов </w:t>
      </w:r>
      <w:proofErr w:type="gramStart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ребёнка;  свидетельства</w:t>
      </w:r>
      <w:proofErr w:type="gramEnd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браке или разводе (при разных фамилиях ребёнка и родителя);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адрес регистрации и проживания, контактные телефоны воспитанника его родителей (законных представителей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месте работы (учебы) родителей (законных представителей);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медицинская карта ребёнка;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справка о состояния здоровья ребенка;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копия страхового медицинского полиса воспитанника;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  При оформлении воспитаннику компенсаций части родительской платы за содержание ребёнка в ДОУ, установленных действующим законодательством, родитель (законный представитель) предоставляет следующие документы: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на выплату компенсаций части родительской платы за содержание ребёнка в ДОУ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копия свидетельства о рождении детей (рождённых в данной семье, </w:t>
      </w:r>
      <w:proofErr w:type="gramStart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усыновлённых,  опекаемых</w:t>
      </w:r>
      <w:proofErr w:type="gramEnd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приёмных);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документа, удостоверяющего личность, с местом прописки;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справка о составе семьи, заверенная администрацией муниципального образования;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копия справки о банковских реквизитах родителя (законного представителя).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Для размещения на официальном сайте и в групповых родительских уголках фотографий воспитанников, их родителей (законных представителей) предоставляет или разрешает фотографировать своего ребёнка сотрудникам ДОУ.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  Работники ДОУ могут получить от самого воспитанника данные о: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фамилии, имени, отчестве, дате рождения, месте жительстве воспитанника,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фамилии, имени, отчестве родителей (законных представителей) воспитанника.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   Персональные данные воспитанника и родителя (законного представителя) являются конфиденциальной информацией и не могут быть использованы работниками ДОУ в личных целях.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III.    Порядок получения, обработки, хранения персональных данных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  Порядок получения персональных данных: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Родитель (законный представитель) предоставляет руководителю или работнику, имеющему допуск к персональным данным воспитанника, достоверные сведения о себе и своём ребёнке, а также оригиналы и копии требуемых документов. 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  Все персональные данные воспитанников, их родителей (законных представителей) ДОУ следует получать у самого родителя (законного представителя). Если персональные данные воспитанников и родителей (законных представителей) возможно получить только у третьей стороны, то родитель (законный представитель) должен быть уведомлен об этом заранее и от него должно быть получено письменное согласие.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  Руководитель ДОУ обязан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  Работник ДОУ не имеет права получать и обрабатывать персональные данные воспитанника и родителя (законного представителя) о его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3.1.7.  Согласие родителя (законного представителя) не требуется в следующих случаях: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руководителя;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персональные данные являются общедоступными;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 требованию полномочных государственных органов в случаях, предусмотренных федеральным законодательством;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обработка персональных данных необходима для защиты жизни, здоровья или иных жизненно важных интересов воспитанника и родителя (законного представителя), если получение его согласия невозможно.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        Принципы обработки персональных данных: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законности целей и способов обработки персональных данных и добросовестности;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недопустимости объединения созданных для несовместимых между собой целей баз данных информационных систем персональных данных.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   Порядок обработки, передачи и хранения персональных данных: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 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ДОУ, если иное не определено законом.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   При передаче персональных данных воспитанника и родителя (законного представителя) Руководитель или работник, имеющий допуск к персональным данным, должен соблюдать следующие требования: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  Не сообщать персональные данные воспитанника или родителя (законного представителя) третьей стороне без письменного согласия, за исключением случаев, когда это необходимо в целях предупреждения угрозы жизни и здоровью воспитанника или родителя (законного представителя), а также в случаях, установленных федеральными законами.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  Предупредить лиц, получивших персональные данные воспитанника или родителя (законного представителя),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воспитанника или родителя (законного представителя), обязаны соблюдать режим секретности (конфиденциальности).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3.4.3.  Разрешать доступ к персональным данным воспитанника или родителя (законного представителя) только специально уполномоченным </w:t>
      </w: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лицам, при этом указанные лица должны иметь право получать только те персональные данные воспитанника или родителя (законного представителя), которые необходимы для выполнения конкретной функции.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     Хранение и использование документированной информации персональных данных воспитанника или родителя (законного представителя):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  Персональные данные воспитанника или родителя (законного представителя)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  Персональные данные воспитанников и родителей (законных представителей) хранятся в местах с ограниченным доступом к этим документам (шкаф с замком на ключ в кабинете руководителя ДОУ).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Доступ к персональным данным воспитанников, их родителей (законных представителей)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 Право доступа к персональным данным воспитанников и родителей (законных представителей) имеют: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заведующий ДОУ;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медицинская сестра;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воспитатели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вышеперечисленных сотрудников даёт расписку о неразглашении персональных данных. Сами расписки должны храниться в одном деле с подлинником Положения. По мере смены должностных лиц эти обязательства должны обновляться.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       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работнику, должность которого не включена в список лиц, уполномоченных на получение и доступ к персональным данным.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     Права родителей (законных представителей) в целях обеспечения защиты персональных данных своих детей, хранящихся в ДОУ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     В целях обеспечения защиты персональных данных, хранящихся в ДОУ, родители (законные представители) имеют право на бесплатное получение полной информации: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лицах, которые имеют доступ к персональным данным или которым может быть предоставлен такой доступ;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перечне обрабатываемых персональных данных и источниках их получения;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сроках обработки персональных данных, в </w:t>
      </w:r>
      <w:proofErr w:type="spellStart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сроках их хранения;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юридических последствиях обработки их персональных данных.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    Родители (законные представители) имеют право: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 бесплатное получение полной информации о своих персональных данных и обработке этих данных;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свободный бесплатный доступ к своим персональным данным, в </w:t>
      </w:r>
      <w:proofErr w:type="spellStart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получение копии любой записи, содержащей персональные данные своего ребёнка, за исключением случаев, предусмотренных федеральным законом;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требование об исключении или исправлении неверных персональных данных, а также данных, обработанных с нарушением требований ТК РФ или иного федерального закона.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требование об извещении руководителем всех лиц, которым ранее были сообщены неверные или </w:t>
      </w:r>
      <w:proofErr w:type="gramStart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неполные персональные данные воспитанника</w:t>
      </w:r>
      <w:proofErr w:type="gramEnd"/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родителя (законного представителя), обо всех произведённых в них исключениях, исправлениях или дополнениях;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обжалование в суд любых неправомерных действий или бездействия руководителя при обработке и защите его или своего ребёнка персональных данных.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    Родители (законные представители) не должны отказываться от своих прав на сохранение и защиту тайны.    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   Обязанности родителей (законных представителей) в целях обеспечения достоверности своих персональных данных и своих детей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  В целях обеспечения достоверности своих персональных данных и своих детей родители (законные представители) обязаны: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при оформлении в ДОУ представлять о себе и своём ребёнке достоверные сведения в порядке и объёме, предусмотренном настоящим Положением и законодательством РФ;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в случае изменения своих персональных данных и своего ребёнка, указанных в п. 2.3 настоящего Положения сообщать об этом руководителю в разумные сроки.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Ответственность за нарушение норм, регулирующих обработку и защиту персональных данных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7.1.  Защита прав воспитанника и родителя (законного представителя),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воспитанника и родителя (законного представителя), восстановления нарушенных прав и возмещения причиненного ущерба, в том числе морального вреда.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7.2.  Лица, виновные в нарушении норм, регулирующих получение, обработку и защиту персональных данных воспитанника и родителя (законного представителя),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7.3.  Руководитель ДОУ за нарушение норм, регулирующих получение, обработку и защиту персональных данных воспитанника и родителя (законного представителя), несет административную ответственность, а также возмещает ущерб, причиненный неправомерным использованием информации, содержащей персональные данные воспитанника и родителя (законного представителя).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518E" w:rsidRPr="003D518E" w:rsidRDefault="003D518E" w:rsidP="003D51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518E" w:rsidRPr="003D518E" w:rsidRDefault="003D518E" w:rsidP="003D518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9FE" w:rsidRDefault="008C79FE"/>
    <w:sectPr w:rsidR="008C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91"/>
    <w:rsid w:val="002E6B38"/>
    <w:rsid w:val="003D518E"/>
    <w:rsid w:val="003D6B2E"/>
    <w:rsid w:val="008C79FE"/>
    <w:rsid w:val="00CF35D1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0737D-AFD8-42F6-8A4C-2A3153A5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2243</Words>
  <Characters>12788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VIP</cp:lastModifiedBy>
  <cp:revision>7</cp:revision>
  <dcterms:created xsi:type="dcterms:W3CDTF">2019-02-07T14:11:00Z</dcterms:created>
  <dcterms:modified xsi:type="dcterms:W3CDTF">2019-02-08T08:36:00Z</dcterms:modified>
</cp:coreProperties>
</file>